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72" w:rsidRPr="00A36F1C" w:rsidRDefault="003A2772" w:rsidP="003A2772">
      <w:pPr>
        <w:pStyle w:val="Tekstpodstawowy"/>
        <w:jc w:val="center"/>
        <w:rPr>
          <w:b/>
        </w:rPr>
      </w:pPr>
      <w:r w:rsidRPr="00A36F1C">
        <w:rPr>
          <w:b/>
        </w:rPr>
        <w:t>Stanowiska pomiarowe z których dane są podstawą do obliczenia wskaźnika średniego narażenia dla miast powyżej 100 tys. mieszkańców i aglomeracji oraz krajowego wskaźnika średniego narażenia i ich lokalizacja</w:t>
      </w:r>
    </w:p>
    <w:p w:rsidR="003A2772" w:rsidRPr="00A36F1C" w:rsidRDefault="003A2772" w:rsidP="003A2772">
      <w:pPr>
        <w:pStyle w:val="Tekstpodstawowy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52"/>
        <w:gridCol w:w="3685"/>
        <w:gridCol w:w="2158"/>
      </w:tblGrid>
      <w:tr w:rsidR="003A2772" w:rsidRPr="00A36F1C" w:rsidTr="00651540">
        <w:trPr>
          <w:trHeight w:val="552"/>
        </w:trPr>
        <w:tc>
          <w:tcPr>
            <w:tcW w:w="567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Lp.</w:t>
            </w:r>
          </w:p>
        </w:tc>
        <w:tc>
          <w:tcPr>
            <w:tcW w:w="2552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Województwo</w:t>
            </w:r>
          </w:p>
        </w:tc>
        <w:tc>
          <w:tcPr>
            <w:tcW w:w="3685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bCs/>
                <w:sz w:val="22"/>
                <w:szCs w:val="22"/>
              </w:rPr>
              <w:t>Strefa w rozumieniu art. 87 ust 2 pkt 1 i 2 ustawy Prawo ochrony środowiska</w:t>
            </w:r>
            <w:r w:rsidRPr="00A36F1C">
              <w:rPr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15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Liczba stanowisk</w:t>
            </w:r>
          </w:p>
        </w:tc>
      </w:tr>
      <w:tr w:rsidR="003A2772" w:rsidRPr="00A36F1C" w:rsidTr="00651540">
        <w:tc>
          <w:tcPr>
            <w:tcW w:w="567" w:type="dxa"/>
            <w:vMerge w:val="restart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  <w:rPr>
                <w:rFonts w:eastAsia="Arial Unicode MS"/>
              </w:rPr>
            </w:pPr>
            <w:r w:rsidRPr="00A36F1C">
              <w:rPr>
                <w:rFonts w:eastAsia="Arial Unicode MS"/>
                <w:sz w:val="22"/>
                <w:szCs w:val="22"/>
              </w:rPr>
              <w:t>dolnośląskie</w:t>
            </w:r>
          </w:p>
        </w:tc>
        <w:tc>
          <w:tcPr>
            <w:tcW w:w="3685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  <w:rPr>
                <w:u w:val="single"/>
              </w:rPr>
            </w:pPr>
            <w:r w:rsidRPr="00A36F1C">
              <w:rPr>
                <w:rFonts w:eastAsia="Arial Unicode MS"/>
                <w:sz w:val="22"/>
                <w:szCs w:val="22"/>
                <w:u w:val="single"/>
              </w:rPr>
              <w:t>aglomeracja wrocławska</w:t>
            </w:r>
          </w:p>
        </w:tc>
        <w:tc>
          <w:tcPr>
            <w:tcW w:w="215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651540">
        <w:tc>
          <w:tcPr>
            <w:tcW w:w="567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</w:pPr>
          </w:p>
        </w:tc>
        <w:tc>
          <w:tcPr>
            <w:tcW w:w="3685" w:type="dxa"/>
            <w:vAlign w:val="center"/>
          </w:tcPr>
          <w:p w:rsidR="003A2772" w:rsidRPr="00A36F1C" w:rsidRDefault="003A2772" w:rsidP="00651540">
            <w:pPr>
              <w:spacing w:before="40" w:after="40"/>
              <w:ind w:firstLine="111"/>
              <w:jc w:val="center"/>
              <w:rPr>
                <w:rFonts w:eastAsia="Arial Unicode MS"/>
                <w:u w:val="single"/>
              </w:rPr>
            </w:pPr>
            <w:r w:rsidRPr="00A36F1C">
              <w:rPr>
                <w:sz w:val="22"/>
                <w:szCs w:val="22"/>
                <w:u w:val="single"/>
              </w:rPr>
              <w:t>miasto Legnica</w:t>
            </w:r>
          </w:p>
        </w:tc>
        <w:tc>
          <w:tcPr>
            <w:tcW w:w="215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651540">
        <w:tc>
          <w:tcPr>
            <w:tcW w:w="567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  <w:rPr>
                <w:rFonts w:eastAsia="Arial Unicode MS"/>
              </w:rPr>
            </w:pPr>
          </w:p>
        </w:tc>
        <w:tc>
          <w:tcPr>
            <w:tcW w:w="3685" w:type="dxa"/>
            <w:vAlign w:val="center"/>
          </w:tcPr>
          <w:p w:rsidR="003A2772" w:rsidRPr="00A36F1C" w:rsidRDefault="003A2772" w:rsidP="00651540">
            <w:pPr>
              <w:spacing w:before="40" w:after="40"/>
              <w:ind w:firstLine="111"/>
              <w:jc w:val="center"/>
              <w:rPr>
                <w:rFonts w:eastAsia="Arial Unicode MS"/>
                <w:u w:val="single"/>
              </w:rPr>
            </w:pPr>
            <w:r w:rsidRPr="00A36F1C">
              <w:rPr>
                <w:rFonts w:eastAsia="Arial Unicode MS"/>
                <w:sz w:val="22"/>
                <w:szCs w:val="22"/>
                <w:u w:val="single"/>
              </w:rPr>
              <w:t>miasto Wałbrzych</w:t>
            </w:r>
          </w:p>
        </w:tc>
        <w:tc>
          <w:tcPr>
            <w:tcW w:w="215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651540">
        <w:tc>
          <w:tcPr>
            <w:tcW w:w="567" w:type="dxa"/>
            <w:vMerge w:val="restart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kujawsko</w:t>
            </w:r>
            <w:r w:rsidRPr="00A36F1C">
              <w:rPr>
                <w:sz w:val="22"/>
                <w:szCs w:val="22"/>
              </w:rPr>
              <w:noBreakHyphen/>
              <w:t>pomorskie</w:t>
            </w:r>
          </w:p>
        </w:tc>
        <w:tc>
          <w:tcPr>
            <w:tcW w:w="3685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  <w:rPr>
                <w:u w:val="single"/>
              </w:rPr>
            </w:pPr>
            <w:r w:rsidRPr="00A36F1C">
              <w:rPr>
                <w:sz w:val="22"/>
                <w:szCs w:val="22"/>
                <w:u w:val="single"/>
              </w:rPr>
              <w:t>aglomeracja bydgoska</w:t>
            </w:r>
          </w:p>
        </w:tc>
        <w:tc>
          <w:tcPr>
            <w:tcW w:w="215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651540">
        <w:tc>
          <w:tcPr>
            <w:tcW w:w="567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  <w:rPr>
                <w:rFonts w:eastAsia="Arial Unicode MS"/>
              </w:rPr>
            </w:pPr>
          </w:p>
        </w:tc>
        <w:tc>
          <w:tcPr>
            <w:tcW w:w="3685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u w:val="single"/>
              </w:rPr>
            </w:pPr>
            <w:r w:rsidRPr="00A36F1C">
              <w:rPr>
                <w:sz w:val="22"/>
                <w:szCs w:val="22"/>
                <w:u w:val="single"/>
              </w:rPr>
              <w:t>miasto Toruń</w:t>
            </w:r>
          </w:p>
        </w:tc>
        <w:tc>
          <w:tcPr>
            <w:tcW w:w="215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651540">
        <w:tc>
          <w:tcPr>
            <w:tcW w:w="567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3685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highlight w:val="green"/>
                <w:u w:val="single"/>
              </w:rPr>
            </w:pPr>
            <w:r w:rsidRPr="00A36F1C">
              <w:rPr>
                <w:sz w:val="22"/>
                <w:szCs w:val="22"/>
                <w:u w:val="single"/>
              </w:rPr>
              <w:t>miasto Włocławek</w:t>
            </w:r>
          </w:p>
        </w:tc>
        <w:tc>
          <w:tcPr>
            <w:tcW w:w="215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651540">
        <w:tc>
          <w:tcPr>
            <w:tcW w:w="567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lubelskie</w:t>
            </w:r>
          </w:p>
        </w:tc>
        <w:tc>
          <w:tcPr>
            <w:tcW w:w="3685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  <w:rPr>
                <w:u w:val="single"/>
              </w:rPr>
            </w:pPr>
            <w:r w:rsidRPr="00A36F1C">
              <w:rPr>
                <w:rFonts w:eastAsia="Arial Unicode MS"/>
                <w:sz w:val="22"/>
                <w:szCs w:val="22"/>
                <w:u w:val="single"/>
              </w:rPr>
              <w:t>aglomeracja lubelska</w:t>
            </w:r>
          </w:p>
        </w:tc>
        <w:tc>
          <w:tcPr>
            <w:tcW w:w="215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651540">
        <w:tc>
          <w:tcPr>
            <w:tcW w:w="567" w:type="dxa"/>
            <w:vMerge w:val="restart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vMerge w:val="restart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lubuskie</w:t>
            </w:r>
          </w:p>
        </w:tc>
        <w:tc>
          <w:tcPr>
            <w:tcW w:w="3685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color w:val="000000"/>
                <w:u w:val="single"/>
              </w:rPr>
            </w:pPr>
            <w:r w:rsidRPr="00A36F1C">
              <w:rPr>
                <w:color w:val="000000"/>
                <w:sz w:val="22"/>
                <w:szCs w:val="22"/>
                <w:u w:val="single"/>
              </w:rPr>
              <w:t>miasto Gorzów Wlkp.</w:t>
            </w:r>
          </w:p>
        </w:tc>
        <w:tc>
          <w:tcPr>
            <w:tcW w:w="215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651540">
        <w:tc>
          <w:tcPr>
            <w:tcW w:w="567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3685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color w:val="000000"/>
                <w:u w:val="single"/>
              </w:rPr>
            </w:pPr>
            <w:r w:rsidRPr="00A36F1C">
              <w:rPr>
                <w:color w:val="000000"/>
                <w:sz w:val="22"/>
                <w:szCs w:val="22"/>
                <w:u w:val="single"/>
              </w:rPr>
              <w:t>miasto Zielona Góra</w:t>
            </w:r>
          </w:p>
        </w:tc>
        <w:tc>
          <w:tcPr>
            <w:tcW w:w="215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651540">
        <w:tc>
          <w:tcPr>
            <w:tcW w:w="567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łódzkie</w:t>
            </w:r>
          </w:p>
        </w:tc>
        <w:tc>
          <w:tcPr>
            <w:tcW w:w="3685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  <w:rPr>
                <w:u w:val="single"/>
              </w:rPr>
            </w:pPr>
            <w:r w:rsidRPr="00A36F1C">
              <w:rPr>
                <w:rFonts w:eastAsia="Arial Unicode MS"/>
                <w:sz w:val="22"/>
                <w:szCs w:val="22"/>
                <w:u w:val="single"/>
              </w:rPr>
              <w:t>aglomeracja łódzka</w:t>
            </w:r>
          </w:p>
        </w:tc>
        <w:tc>
          <w:tcPr>
            <w:tcW w:w="215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651540">
        <w:tc>
          <w:tcPr>
            <w:tcW w:w="567" w:type="dxa"/>
            <w:vMerge w:val="restart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vMerge w:val="restart"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małopolskie</w:t>
            </w:r>
          </w:p>
        </w:tc>
        <w:tc>
          <w:tcPr>
            <w:tcW w:w="3685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u w:val="single"/>
              </w:rPr>
            </w:pPr>
            <w:r w:rsidRPr="00A36F1C">
              <w:rPr>
                <w:sz w:val="22"/>
                <w:szCs w:val="22"/>
                <w:u w:val="single"/>
              </w:rPr>
              <w:t>aglomeracja krakowska</w:t>
            </w:r>
          </w:p>
        </w:tc>
        <w:tc>
          <w:tcPr>
            <w:tcW w:w="215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651540">
        <w:tc>
          <w:tcPr>
            <w:tcW w:w="567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  <w:rPr>
                <w:rFonts w:eastAsia="Arial Unicode MS"/>
              </w:rPr>
            </w:pPr>
          </w:p>
        </w:tc>
        <w:tc>
          <w:tcPr>
            <w:tcW w:w="3685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color w:val="000000"/>
                <w:u w:val="single"/>
              </w:rPr>
            </w:pPr>
            <w:r w:rsidRPr="00A36F1C">
              <w:rPr>
                <w:sz w:val="22"/>
                <w:szCs w:val="22"/>
                <w:u w:val="single"/>
              </w:rPr>
              <w:t>miasto Tarnów</w:t>
            </w:r>
          </w:p>
        </w:tc>
        <w:tc>
          <w:tcPr>
            <w:tcW w:w="215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651540">
        <w:tc>
          <w:tcPr>
            <w:tcW w:w="567" w:type="dxa"/>
            <w:vMerge w:val="restart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vMerge w:val="restart"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  <w:rPr>
                <w:rFonts w:eastAsia="Arial Unicode MS"/>
              </w:rPr>
            </w:pPr>
            <w:r w:rsidRPr="00A36F1C">
              <w:rPr>
                <w:sz w:val="22"/>
                <w:szCs w:val="22"/>
              </w:rPr>
              <w:t>mazowieckie</w:t>
            </w:r>
          </w:p>
        </w:tc>
        <w:tc>
          <w:tcPr>
            <w:tcW w:w="3685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u w:val="single"/>
              </w:rPr>
            </w:pPr>
            <w:r w:rsidRPr="00A36F1C">
              <w:rPr>
                <w:color w:val="000000"/>
                <w:sz w:val="22"/>
                <w:szCs w:val="22"/>
                <w:u w:val="single"/>
              </w:rPr>
              <w:t>aglomeracja warszawska</w:t>
            </w:r>
          </w:p>
        </w:tc>
        <w:tc>
          <w:tcPr>
            <w:tcW w:w="215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2</w:t>
            </w:r>
          </w:p>
        </w:tc>
      </w:tr>
      <w:tr w:rsidR="003A2772" w:rsidRPr="00A36F1C" w:rsidTr="00651540">
        <w:tc>
          <w:tcPr>
            <w:tcW w:w="567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  <w:rPr>
                <w:rFonts w:eastAsia="Arial Unicode MS"/>
              </w:rPr>
            </w:pPr>
          </w:p>
        </w:tc>
        <w:tc>
          <w:tcPr>
            <w:tcW w:w="3685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color w:val="000000"/>
                <w:u w:val="single"/>
              </w:rPr>
            </w:pPr>
            <w:r w:rsidRPr="00A36F1C">
              <w:rPr>
                <w:color w:val="000000"/>
                <w:sz w:val="22"/>
                <w:szCs w:val="22"/>
                <w:u w:val="single"/>
              </w:rPr>
              <w:t>miasto Płock</w:t>
            </w:r>
          </w:p>
        </w:tc>
        <w:tc>
          <w:tcPr>
            <w:tcW w:w="215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651540">
        <w:tc>
          <w:tcPr>
            <w:tcW w:w="567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3685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color w:val="000000"/>
                <w:u w:val="single"/>
              </w:rPr>
            </w:pPr>
            <w:r w:rsidRPr="00A36F1C">
              <w:rPr>
                <w:color w:val="000000"/>
                <w:sz w:val="22"/>
                <w:szCs w:val="22"/>
                <w:u w:val="single"/>
              </w:rPr>
              <w:t>miasto Radom</w:t>
            </w:r>
          </w:p>
        </w:tc>
        <w:tc>
          <w:tcPr>
            <w:tcW w:w="215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651540">
        <w:tc>
          <w:tcPr>
            <w:tcW w:w="567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opolskie</w:t>
            </w:r>
          </w:p>
        </w:tc>
        <w:tc>
          <w:tcPr>
            <w:tcW w:w="3685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color w:val="000000"/>
                <w:u w:val="single"/>
              </w:rPr>
            </w:pPr>
            <w:r w:rsidRPr="00A36F1C">
              <w:rPr>
                <w:rFonts w:eastAsia="Arial Unicode MS"/>
                <w:color w:val="000000"/>
                <w:sz w:val="22"/>
                <w:szCs w:val="22"/>
                <w:u w:val="single"/>
              </w:rPr>
              <w:t>miasto Opole</w:t>
            </w:r>
          </w:p>
        </w:tc>
        <w:tc>
          <w:tcPr>
            <w:tcW w:w="215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651540">
        <w:tc>
          <w:tcPr>
            <w:tcW w:w="567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  <w:rPr>
                <w:rFonts w:eastAsia="Arial Unicode MS"/>
              </w:rPr>
            </w:pPr>
            <w:r w:rsidRPr="00A36F1C">
              <w:rPr>
                <w:sz w:val="22"/>
                <w:szCs w:val="22"/>
              </w:rPr>
              <w:t>podkarpackie</w:t>
            </w:r>
          </w:p>
        </w:tc>
        <w:tc>
          <w:tcPr>
            <w:tcW w:w="3685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u w:val="single"/>
              </w:rPr>
            </w:pPr>
            <w:r w:rsidRPr="00A36F1C">
              <w:rPr>
                <w:sz w:val="22"/>
                <w:szCs w:val="22"/>
                <w:u w:val="single"/>
              </w:rPr>
              <w:t>miasto Rzeszów</w:t>
            </w:r>
          </w:p>
        </w:tc>
        <w:tc>
          <w:tcPr>
            <w:tcW w:w="215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651540">
        <w:tc>
          <w:tcPr>
            <w:tcW w:w="567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  <w:rPr>
                <w:rFonts w:eastAsia="Arial Unicode MS"/>
              </w:rPr>
            </w:pPr>
            <w:r w:rsidRPr="00A36F1C">
              <w:rPr>
                <w:sz w:val="22"/>
                <w:szCs w:val="22"/>
              </w:rPr>
              <w:t>podlaskie</w:t>
            </w:r>
          </w:p>
        </w:tc>
        <w:tc>
          <w:tcPr>
            <w:tcW w:w="3685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u w:val="single"/>
              </w:rPr>
            </w:pPr>
            <w:r w:rsidRPr="00A36F1C">
              <w:rPr>
                <w:rFonts w:eastAsia="Arial Unicode MS"/>
                <w:sz w:val="22"/>
                <w:szCs w:val="22"/>
                <w:u w:val="single"/>
              </w:rPr>
              <w:t>aglomeracja białostocka</w:t>
            </w:r>
          </w:p>
        </w:tc>
        <w:tc>
          <w:tcPr>
            <w:tcW w:w="215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651540">
        <w:tc>
          <w:tcPr>
            <w:tcW w:w="567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pomorskie</w:t>
            </w:r>
          </w:p>
        </w:tc>
        <w:tc>
          <w:tcPr>
            <w:tcW w:w="3685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color w:val="000000"/>
                <w:u w:val="single"/>
              </w:rPr>
            </w:pPr>
            <w:r w:rsidRPr="00A36F1C">
              <w:rPr>
                <w:color w:val="000000"/>
                <w:sz w:val="22"/>
                <w:szCs w:val="22"/>
                <w:u w:val="single"/>
              </w:rPr>
              <w:t>aglomeracja trójmiejska</w:t>
            </w:r>
          </w:p>
        </w:tc>
        <w:tc>
          <w:tcPr>
            <w:tcW w:w="215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651540">
        <w:tc>
          <w:tcPr>
            <w:tcW w:w="567" w:type="dxa"/>
            <w:vMerge w:val="restart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vMerge w:val="restart"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śląskie</w:t>
            </w:r>
          </w:p>
        </w:tc>
        <w:tc>
          <w:tcPr>
            <w:tcW w:w="3685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color w:val="000000"/>
                <w:u w:val="single"/>
              </w:rPr>
            </w:pPr>
            <w:r w:rsidRPr="00A36F1C">
              <w:rPr>
                <w:color w:val="000000"/>
                <w:sz w:val="22"/>
                <w:szCs w:val="22"/>
                <w:u w:val="single"/>
              </w:rPr>
              <w:t>aglomeracja górnośląska</w:t>
            </w:r>
          </w:p>
        </w:tc>
        <w:tc>
          <w:tcPr>
            <w:tcW w:w="215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2</w:t>
            </w:r>
          </w:p>
        </w:tc>
      </w:tr>
      <w:tr w:rsidR="003A2772" w:rsidRPr="00A36F1C" w:rsidTr="00651540">
        <w:tc>
          <w:tcPr>
            <w:tcW w:w="567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</w:pPr>
          </w:p>
        </w:tc>
        <w:tc>
          <w:tcPr>
            <w:tcW w:w="3685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color w:val="000000"/>
                <w:u w:val="single"/>
              </w:rPr>
            </w:pPr>
            <w:r w:rsidRPr="00A36F1C">
              <w:rPr>
                <w:rFonts w:eastAsia="Arial Unicode MS"/>
                <w:color w:val="000000"/>
                <w:sz w:val="22"/>
                <w:szCs w:val="22"/>
                <w:u w:val="single"/>
              </w:rPr>
              <w:t>aglomeracja rybnicko-jastrzębska</w:t>
            </w:r>
          </w:p>
        </w:tc>
        <w:tc>
          <w:tcPr>
            <w:tcW w:w="215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651540">
        <w:tc>
          <w:tcPr>
            <w:tcW w:w="567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3685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color w:val="000000"/>
                <w:u w:val="single"/>
              </w:rPr>
            </w:pPr>
            <w:r w:rsidRPr="00A36F1C">
              <w:rPr>
                <w:color w:val="000000"/>
                <w:sz w:val="22"/>
                <w:szCs w:val="22"/>
                <w:u w:val="single"/>
              </w:rPr>
              <w:t>miasto Bielsko-Biała</w:t>
            </w:r>
          </w:p>
        </w:tc>
        <w:tc>
          <w:tcPr>
            <w:tcW w:w="215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651540">
        <w:tc>
          <w:tcPr>
            <w:tcW w:w="567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3685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color w:val="000000"/>
                <w:u w:val="single"/>
              </w:rPr>
            </w:pPr>
            <w:r w:rsidRPr="00A36F1C">
              <w:rPr>
                <w:color w:val="000000"/>
                <w:sz w:val="22"/>
                <w:szCs w:val="22"/>
                <w:u w:val="single"/>
              </w:rPr>
              <w:t>miasto Częstochowa</w:t>
            </w:r>
          </w:p>
        </w:tc>
        <w:tc>
          <w:tcPr>
            <w:tcW w:w="215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651540">
        <w:tc>
          <w:tcPr>
            <w:tcW w:w="567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  <w:rPr>
                <w:rFonts w:eastAsia="Arial Unicode MS"/>
              </w:rPr>
            </w:pPr>
            <w:r w:rsidRPr="00A36F1C">
              <w:rPr>
                <w:sz w:val="22"/>
                <w:szCs w:val="22"/>
              </w:rPr>
              <w:t>świętokrzyskie</w:t>
            </w:r>
          </w:p>
        </w:tc>
        <w:tc>
          <w:tcPr>
            <w:tcW w:w="3685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u w:val="single"/>
              </w:rPr>
            </w:pPr>
            <w:r w:rsidRPr="00A36F1C">
              <w:rPr>
                <w:sz w:val="22"/>
                <w:szCs w:val="22"/>
                <w:u w:val="single"/>
              </w:rPr>
              <w:t>miasto Kielce</w:t>
            </w:r>
          </w:p>
        </w:tc>
        <w:tc>
          <w:tcPr>
            <w:tcW w:w="215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651540">
        <w:tc>
          <w:tcPr>
            <w:tcW w:w="567" w:type="dxa"/>
            <w:vMerge w:val="restart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14.</w:t>
            </w:r>
          </w:p>
        </w:tc>
        <w:tc>
          <w:tcPr>
            <w:tcW w:w="2552" w:type="dxa"/>
            <w:vMerge w:val="restart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warmińsko-mazurskie</w:t>
            </w:r>
          </w:p>
        </w:tc>
        <w:tc>
          <w:tcPr>
            <w:tcW w:w="3685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u w:val="single"/>
              </w:rPr>
            </w:pPr>
            <w:r w:rsidRPr="00A36F1C">
              <w:rPr>
                <w:sz w:val="22"/>
                <w:szCs w:val="22"/>
                <w:u w:val="single"/>
              </w:rPr>
              <w:t>miasto Olsztyn</w:t>
            </w:r>
          </w:p>
        </w:tc>
        <w:tc>
          <w:tcPr>
            <w:tcW w:w="215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651540">
        <w:tc>
          <w:tcPr>
            <w:tcW w:w="567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3685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u w:val="single"/>
              </w:rPr>
            </w:pPr>
            <w:r w:rsidRPr="00A36F1C">
              <w:rPr>
                <w:sz w:val="22"/>
                <w:szCs w:val="22"/>
                <w:u w:val="single"/>
              </w:rPr>
              <w:t>miasto Elbląg</w:t>
            </w:r>
          </w:p>
        </w:tc>
        <w:tc>
          <w:tcPr>
            <w:tcW w:w="215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651540">
        <w:tc>
          <w:tcPr>
            <w:tcW w:w="567" w:type="dxa"/>
            <w:vMerge w:val="restart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15.</w:t>
            </w:r>
          </w:p>
        </w:tc>
        <w:tc>
          <w:tcPr>
            <w:tcW w:w="2552" w:type="dxa"/>
            <w:vMerge w:val="restart"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  <w:rPr>
                <w:rFonts w:eastAsia="Arial Unicode MS"/>
              </w:rPr>
            </w:pPr>
            <w:r w:rsidRPr="00A36F1C">
              <w:rPr>
                <w:sz w:val="22"/>
                <w:szCs w:val="22"/>
              </w:rPr>
              <w:t>wielkopolskie</w:t>
            </w:r>
          </w:p>
        </w:tc>
        <w:tc>
          <w:tcPr>
            <w:tcW w:w="3685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color w:val="000000"/>
                <w:u w:val="single"/>
              </w:rPr>
            </w:pPr>
            <w:r w:rsidRPr="00A36F1C">
              <w:rPr>
                <w:color w:val="000000"/>
                <w:sz w:val="22"/>
                <w:szCs w:val="22"/>
                <w:u w:val="single"/>
              </w:rPr>
              <w:t>aglomeracja poznańska</w:t>
            </w:r>
          </w:p>
        </w:tc>
        <w:tc>
          <w:tcPr>
            <w:tcW w:w="215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651540">
        <w:tc>
          <w:tcPr>
            <w:tcW w:w="567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</w:pPr>
          </w:p>
        </w:tc>
        <w:tc>
          <w:tcPr>
            <w:tcW w:w="3685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highlight w:val="red"/>
                <w:u w:val="single"/>
              </w:rPr>
            </w:pPr>
            <w:r w:rsidRPr="00A36F1C">
              <w:rPr>
                <w:color w:val="000000"/>
                <w:sz w:val="22"/>
                <w:szCs w:val="22"/>
                <w:u w:val="single"/>
              </w:rPr>
              <w:t>miasto Kalisz</w:t>
            </w:r>
          </w:p>
        </w:tc>
        <w:tc>
          <w:tcPr>
            <w:tcW w:w="215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651540">
        <w:tc>
          <w:tcPr>
            <w:tcW w:w="567" w:type="dxa"/>
            <w:vMerge w:val="restart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16.</w:t>
            </w:r>
          </w:p>
        </w:tc>
        <w:tc>
          <w:tcPr>
            <w:tcW w:w="2552" w:type="dxa"/>
            <w:vMerge w:val="restart"/>
            <w:vAlign w:val="center"/>
          </w:tcPr>
          <w:p w:rsidR="003A2772" w:rsidRPr="00A36F1C" w:rsidRDefault="003A2772" w:rsidP="00651540">
            <w:pPr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zachodniopomorskie</w:t>
            </w:r>
          </w:p>
        </w:tc>
        <w:tc>
          <w:tcPr>
            <w:tcW w:w="3685" w:type="dxa"/>
            <w:vAlign w:val="center"/>
          </w:tcPr>
          <w:p w:rsidR="003A2772" w:rsidRPr="00A36F1C" w:rsidRDefault="003A2772" w:rsidP="00651540">
            <w:pPr>
              <w:spacing w:before="40" w:after="40"/>
              <w:ind w:left="111"/>
              <w:jc w:val="center"/>
              <w:rPr>
                <w:rFonts w:eastAsia="Arial Unicode MS"/>
                <w:highlight w:val="red"/>
                <w:u w:val="single"/>
              </w:rPr>
            </w:pPr>
            <w:r w:rsidRPr="00A36F1C">
              <w:rPr>
                <w:sz w:val="22"/>
                <w:szCs w:val="22"/>
                <w:u w:val="single"/>
              </w:rPr>
              <w:t>aglomeracja szczecińska</w:t>
            </w:r>
          </w:p>
        </w:tc>
        <w:tc>
          <w:tcPr>
            <w:tcW w:w="215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  <w:tr w:rsidR="003A2772" w:rsidRPr="00A36F1C" w:rsidTr="00651540">
        <w:tc>
          <w:tcPr>
            <w:tcW w:w="567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</w:p>
        </w:tc>
        <w:tc>
          <w:tcPr>
            <w:tcW w:w="3685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  <w:rPr>
                <w:u w:val="single"/>
              </w:rPr>
            </w:pPr>
            <w:r w:rsidRPr="00A36F1C">
              <w:rPr>
                <w:sz w:val="22"/>
                <w:szCs w:val="22"/>
                <w:u w:val="single"/>
              </w:rPr>
              <w:t>miasto Koszalin</w:t>
            </w:r>
          </w:p>
        </w:tc>
        <w:tc>
          <w:tcPr>
            <w:tcW w:w="2158" w:type="dxa"/>
            <w:vAlign w:val="center"/>
          </w:tcPr>
          <w:p w:rsidR="003A2772" w:rsidRPr="00A36F1C" w:rsidRDefault="003A2772" w:rsidP="00651540">
            <w:pPr>
              <w:pStyle w:val="Tekstpodstawowy"/>
              <w:spacing w:before="40" w:after="40"/>
              <w:jc w:val="center"/>
            </w:pPr>
            <w:r w:rsidRPr="00A36F1C">
              <w:rPr>
                <w:sz w:val="22"/>
                <w:szCs w:val="22"/>
              </w:rPr>
              <w:t>1</w:t>
            </w:r>
          </w:p>
        </w:tc>
      </w:tr>
    </w:tbl>
    <w:p w:rsidR="003A2772" w:rsidRPr="00A36F1C" w:rsidRDefault="003A2772" w:rsidP="003A2772">
      <w:pPr>
        <w:pStyle w:val="Tekstpodstawowy"/>
        <w:jc w:val="center"/>
      </w:pPr>
    </w:p>
    <w:p w:rsidR="00452382" w:rsidRPr="00D32E4F" w:rsidRDefault="003A2772" w:rsidP="00D32E4F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A36F1C">
        <w:rPr>
          <w:bCs/>
        </w:rPr>
        <w:t>Obszary stref</w:t>
      </w:r>
      <w:r>
        <w:rPr>
          <w:bCs/>
        </w:rPr>
        <w:t xml:space="preserve"> o których mowa  określa art. 87</w:t>
      </w:r>
      <w:r w:rsidRPr="00A36F1C">
        <w:rPr>
          <w:bCs/>
        </w:rPr>
        <w:t xml:space="preserve"> ust</w:t>
      </w:r>
      <w:r>
        <w:rPr>
          <w:bCs/>
        </w:rPr>
        <w:t>.</w:t>
      </w:r>
      <w:r w:rsidRPr="00A36F1C">
        <w:rPr>
          <w:bCs/>
        </w:rPr>
        <w:t xml:space="preserve"> 2 pkt 1 i 2 ustawy Prawo och</w:t>
      </w:r>
      <w:r>
        <w:rPr>
          <w:bCs/>
        </w:rPr>
        <w:t>rony środowiska określa rozporządzenie</w:t>
      </w:r>
      <w:r w:rsidRPr="00A36F1C">
        <w:rPr>
          <w:bCs/>
        </w:rPr>
        <w:t xml:space="preserve"> Ministra Środowiska </w:t>
      </w:r>
      <w:r>
        <w:rPr>
          <w:bCs/>
        </w:rPr>
        <w:t xml:space="preserve">z dnia 10 sierpnia 2012 r. </w:t>
      </w:r>
      <w:r w:rsidR="00B77A49">
        <w:t>w </w:t>
      </w:r>
      <w:r w:rsidRPr="00A36F1C">
        <w:t>sprawie stref, w których dokonuje się oceny jakości powietrza</w:t>
      </w:r>
      <w:r w:rsidR="00B77A49">
        <w:t xml:space="preserve"> (Dz. U. z 2012 r., poz. </w:t>
      </w:r>
      <w:r>
        <w:t>914).</w:t>
      </w:r>
    </w:p>
    <w:sectPr w:rsidR="00452382" w:rsidRPr="00D32E4F" w:rsidSect="0045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F4890"/>
    <w:multiLevelType w:val="hybridMultilevel"/>
    <w:tmpl w:val="E8F82E04"/>
    <w:lvl w:ilvl="0" w:tplc="96B06C90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2772"/>
    <w:rsid w:val="003A2772"/>
    <w:rsid w:val="00452382"/>
    <w:rsid w:val="005B5AC4"/>
    <w:rsid w:val="006645A2"/>
    <w:rsid w:val="00B77A49"/>
    <w:rsid w:val="00D3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27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A27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Toczko</dc:creator>
  <cp:keywords/>
  <dc:description/>
  <cp:lastModifiedBy>Barbara Toczko</cp:lastModifiedBy>
  <cp:revision>3</cp:revision>
  <dcterms:created xsi:type="dcterms:W3CDTF">2012-09-10T10:59:00Z</dcterms:created>
  <dcterms:modified xsi:type="dcterms:W3CDTF">2012-09-10T11:18:00Z</dcterms:modified>
</cp:coreProperties>
</file>